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90"/>
        <w:gridCol w:w="2520"/>
        <w:gridCol w:w="2160"/>
        <w:gridCol w:w="2250"/>
        <w:gridCol w:w="2070"/>
        <w:gridCol w:w="1440"/>
        <w:gridCol w:w="1260"/>
        <w:gridCol w:w="900"/>
        <w:gridCol w:w="810"/>
      </w:tblGrid>
      <w:tr w:rsidR="0058178B" w:rsidRPr="00FD08A3" w:rsidTr="00BD2132">
        <w:trPr>
          <w:trHeight w:val="800"/>
        </w:trPr>
        <w:tc>
          <w:tcPr>
            <w:tcW w:w="990" w:type="dxa"/>
          </w:tcPr>
          <w:p w:rsidR="0058178B" w:rsidRPr="0058178B" w:rsidRDefault="0058178B" w:rsidP="00FD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178B">
              <w:rPr>
                <w:rFonts w:ascii="Times New Roman" w:hAnsi="Times New Roman" w:cs="Times New Roman"/>
                <w:sz w:val="24"/>
                <w:szCs w:val="24"/>
              </w:rPr>
              <w:t>DATE /</w:t>
            </w:r>
          </w:p>
          <w:p w:rsidR="0058178B" w:rsidRPr="0058178B" w:rsidRDefault="0058178B" w:rsidP="00FD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520" w:type="dxa"/>
          </w:tcPr>
          <w:p w:rsidR="0058178B" w:rsidRPr="0058178B" w:rsidRDefault="0058178B" w:rsidP="00FD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5648929"/>
            <w:r w:rsidRPr="0058178B">
              <w:rPr>
                <w:rFonts w:ascii="Times New Roman" w:hAnsi="Times New Roman" w:cs="Times New Roman"/>
                <w:sz w:val="24"/>
                <w:szCs w:val="24"/>
              </w:rPr>
              <w:t xml:space="preserve">PROBLEM / </w:t>
            </w:r>
          </w:p>
          <w:p w:rsidR="0058178B" w:rsidRPr="0058178B" w:rsidRDefault="0058178B" w:rsidP="00FD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B">
              <w:rPr>
                <w:rFonts w:ascii="Times New Roman" w:hAnsi="Times New Roman" w:cs="Times New Roman"/>
                <w:sz w:val="24"/>
                <w:szCs w:val="24"/>
              </w:rPr>
              <w:t>TRIGGER</w:t>
            </w:r>
          </w:p>
        </w:tc>
        <w:tc>
          <w:tcPr>
            <w:tcW w:w="2160" w:type="dxa"/>
          </w:tcPr>
          <w:p w:rsidR="0058178B" w:rsidRPr="0058178B" w:rsidRDefault="0058178B" w:rsidP="00FD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B">
              <w:rPr>
                <w:rFonts w:ascii="Times New Roman" w:hAnsi="Times New Roman" w:cs="Times New Roman"/>
                <w:sz w:val="24"/>
                <w:szCs w:val="24"/>
              </w:rPr>
              <w:t>REACTION</w:t>
            </w:r>
          </w:p>
        </w:tc>
        <w:tc>
          <w:tcPr>
            <w:tcW w:w="2250" w:type="dxa"/>
          </w:tcPr>
          <w:p w:rsidR="0058178B" w:rsidRPr="0058178B" w:rsidRDefault="0058178B" w:rsidP="00E0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B">
              <w:rPr>
                <w:rFonts w:ascii="Times New Roman" w:hAnsi="Times New Roman" w:cs="Times New Roman"/>
                <w:sz w:val="24"/>
                <w:szCs w:val="24"/>
              </w:rPr>
              <w:t>BELIEF/STORY</w:t>
            </w:r>
          </w:p>
          <w:p w:rsidR="0058178B" w:rsidRPr="0058178B" w:rsidRDefault="0058178B" w:rsidP="00E0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B">
              <w:rPr>
                <w:rFonts w:ascii="Times New Roman" w:hAnsi="Times New Roman" w:cs="Times New Roman"/>
                <w:sz w:val="24"/>
                <w:szCs w:val="24"/>
              </w:rPr>
              <w:t>(Boomerang)</w:t>
            </w:r>
          </w:p>
        </w:tc>
        <w:tc>
          <w:tcPr>
            <w:tcW w:w="2070" w:type="dxa"/>
          </w:tcPr>
          <w:p w:rsidR="0058178B" w:rsidRPr="0058178B" w:rsidRDefault="0058178B" w:rsidP="00E0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B">
              <w:rPr>
                <w:rFonts w:ascii="Times New Roman" w:hAnsi="Times New Roman" w:cs="Times New Roman"/>
                <w:sz w:val="24"/>
                <w:szCs w:val="24"/>
              </w:rPr>
              <w:t>EMOTION /</w:t>
            </w:r>
          </w:p>
          <w:p w:rsidR="0058178B" w:rsidRPr="0058178B" w:rsidRDefault="0058178B" w:rsidP="00E0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B">
              <w:rPr>
                <w:rFonts w:ascii="Times New Roman" w:hAnsi="Times New Roman" w:cs="Times New Roman"/>
                <w:sz w:val="24"/>
                <w:szCs w:val="24"/>
              </w:rPr>
              <w:t>SENSATION</w:t>
            </w:r>
          </w:p>
        </w:tc>
        <w:tc>
          <w:tcPr>
            <w:tcW w:w="1440" w:type="dxa"/>
          </w:tcPr>
          <w:p w:rsidR="0058178B" w:rsidRPr="0058178B" w:rsidRDefault="0058178B" w:rsidP="006B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B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</w:p>
          <w:p w:rsidR="0058178B" w:rsidRPr="0058178B" w:rsidRDefault="0058178B" w:rsidP="006B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B">
              <w:rPr>
                <w:rFonts w:ascii="Times New Roman" w:hAnsi="Times New Roman" w:cs="Times New Roman"/>
                <w:sz w:val="24"/>
                <w:szCs w:val="24"/>
              </w:rPr>
              <w:t>VIOLENT EXPRESS?</w:t>
            </w:r>
          </w:p>
          <w:p w:rsidR="0058178B" w:rsidRPr="0058178B" w:rsidRDefault="0058178B" w:rsidP="0019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8178B" w:rsidRPr="0058178B" w:rsidRDefault="0058178B" w:rsidP="00E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B"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</w:p>
        </w:tc>
        <w:tc>
          <w:tcPr>
            <w:tcW w:w="900" w:type="dxa"/>
          </w:tcPr>
          <w:p w:rsidR="0058178B" w:rsidRPr="0058178B" w:rsidRDefault="0058178B" w:rsidP="00FD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B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</w:p>
          <w:p w:rsidR="0058178B" w:rsidRPr="0058178B" w:rsidRDefault="0058178B" w:rsidP="00FD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:rsidR="0058178B" w:rsidRPr="0058178B" w:rsidRDefault="0058178B" w:rsidP="00FD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8B">
              <w:rPr>
                <w:rFonts w:ascii="Times New Roman" w:hAnsi="Times New Roman" w:cs="Times New Roman"/>
                <w:sz w:val="24"/>
                <w:szCs w:val="24"/>
              </w:rPr>
              <w:t>GAP</w:t>
            </w:r>
          </w:p>
        </w:tc>
      </w:tr>
      <w:tr w:rsidR="0058178B" w:rsidRPr="00FD08A3" w:rsidTr="00BD2132">
        <w:trPr>
          <w:trHeight w:val="1385"/>
        </w:trPr>
        <w:tc>
          <w:tcPr>
            <w:tcW w:w="990" w:type="dxa"/>
          </w:tcPr>
          <w:p w:rsidR="0058178B" w:rsidRPr="00FD08A3" w:rsidRDefault="0058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8178B" w:rsidRPr="00FD08A3" w:rsidRDefault="0058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8178B" w:rsidRPr="00FD08A3" w:rsidRDefault="0058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8178B" w:rsidRPr="00FD08A3" w:rsidRDefault="0058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8178B" w:rsidRPr="00FD08A3" w:rsidRDefault="0058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8178B" w:rsidRPr="00FD08A3" w:rsidRDefault="0058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8178B" w:rsidRPr="00FD08A3" w:rsidRDefault="0058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8178B" w:rsidRPr="00FD08A3" w:rsidRDefault="0058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8178B" w:rsidRPr="00FD08A3" w:rsidRDefault="0058178B">
            <w:pPr>
              <w:rPr>
                <w:rFonts w:ascii="Times New Roman" w:hAnsi="Times New Roman" w:cs="Times New Roman"/>
              </w:rPr>
            </w:pPr>
          </w:p>
        </w:tc>
      </w:tr>
      <w:tr w:rsidR="0058178B" w:rsidTr="00BD2132">
        <w:trPr>
          <w:trHeight w:val="1493"/>
        </w:trPr>
        <w:tc>
          <w:tcPr>
            <w:tcW w:w="990" w:type="dxa"/>
          </w:tcPr>
          <w:p w:rsidR="0058178B" w:rsidRDefault="0058178B"/>
        </w:tc>
        <w:tc>
          <w:tcPr>
            <w:tcW w:w="2520" w:type="dxa"/>
          </w:tcPr>
          <w:p w:rsidR="0058178B" w:rsidRDefault="0058178B"/>
        </w:tc>
        <w:tc>
          <w:tcPr>
            <w:tcW w:w="2160" w:type="dxa"/>
          </w:tcPr>
          <w:p w:rsidR="0058178B" w:rsidRDefault="0058178B"/>
        </w:tc>
        <w:tc>
          <w:tcPr>
            <w:tcW w:w="2250" w:type="dxa"/>
          </w:tcPr>
          <w:p w:rsidR="0058178B" w:rsidRDefault="0058178B"/>
        </w:tc>
        <w:tc>
          <w:tcPr>
            <w:tcW w:w="2070" w:type="dxa"/>
          </w:tcPr>
          <w:p w:rsidR="0058178B" w:rsidRDefault="0058178B"/>
        </w:tc>
        <w:tc>
          <w:tcPr>
            <w:tcW w:w="1440" w:type="dxa"/>
          </w:tcPr>
          <w:p w:rsidR="0058178B" w:rsidRDefault="0058178B"/>
        </w:tc>
        <w:tc>
          <w:tcPr>
            <w:tcW w:w="1260" w:type="dxa"/>
          </w:tcPr>
          <w:p w:rsidR="0058178B" w:rsidRDefault="0058178B"/>
        </w:tc>
        <w:tc>
          <w:tcPr>
            <w:tcW w:w="900" w:type="dxa"/>
          </w:tcPr>
          <w:p w:rsidR="0058178B" w:rsidRDefault="0058178B"/>
        </w:tc>
        <w:tc>
          <w:tcPr>
            <w:tcW w:w="810" w:type="dxa"/>
          </w:tcPr>
          <w:p w:rsidR="0058178B" w:rsidRDefault="0058178B"/>
        </w:tc>
      </w:tr>
      <w:tr w:rsidR="0058178B" w:rsidTr="00BD2132">
        <w:trPr>
          <w:trHeight w:val="1565"/>
        </w:trPr>
        <w:tc>
          <w:tcPr>
            <w:tcW w:w="990" w:type="dxa"/>
          </w:tcPr>
          <w:p w:rsidR="0058178B" w:rsidRDefault="0058178B"/>
        </w:tc>
        <w:tc>
          <w:tcPr>
            <w:tcW w:w="2520" w:type="dxa"/>
          </w:tcPr>
          <w:p w:rsidR="0058178B" w:rsidRDefault="0058178B"/>
        </w:tc>
        <w:tc>
          <w:tcPr>
            <w:tcW w:w="2160" w:type="dxa"/>
          </w:tcPr>
          <w:p w:rsidR="0058178B" w:rsidRDefault="0058178B"/>
        </w:tc>
        <w:tc>
          <w:tcPr>
            <w:tcW w:w="2250" w:type="dxa"/>
          </w:tcPr>
          <w:p w:rsidR="0058178B" w:rsidRDefault="0058178B"/>
        </w:tc>
        <w:tc>
          <w:tcPr>
            <w:tcW w:w="2070" w:type="dxa"/>
          </w:tcPr>
          <w:p w:rsidR="0058178B" w:rsidRDefault="0058178B"/>
        </w:tc>
        <w:tc>
          <w:tcPr>
            <w:tcW w:w="1440" w:type="dxa"/>
          </w:tcPr>
          <w:p w:rsidR="0058178B" w:rsidRDefault="0058178B"/>
        </w:tc>
        <w:tc>
          <w:tcPr>
            <w:tcW w:w="1260" w:type="dxa"/>
          </w:tcPr>
          <w:p w:rsidR="0058178B" w:rsidRDefault="0058178B"/>
        </w:tc>
        <w:tc>
          <w:tcPr>
            <w:tcW w:w="900" w:type="dxa"/>
          </w:tcPr>
          <w:p w:rsidR="0058178B" w:rsidRDefault="0058178B"/>
        </w:tc>
        <w:tc>
          <w:tcPr>
            <w:tcW w:w="810" w:type="dxa"/>
          </w:tcPr>
          <w:p w:rsidR="0058178B" w:rsidRDefault="0058178B"/>
        </w:tc>
      </w:tr>
      <w:tr w:rsidR="0058178B" w:rsidTr="00BD2132">
        <w:trPr>
          <w:trHeight w:val="1681"/>
        </w:trPr>
        <w:tc>
          <w:tcPr>
            <w:tcW w:w="990" w:type="dxa"/>
          </w:tcPr>
          <w:p w:rsidR="0058178B" w:rsidRDefault="0058178B"/>
        </w:tc>
        <w:tc>
          <w:tcPr>
            <w:tcW w:w="2520" w:type="dxa"/>
          </w:tcPr>
          <w:p w:rsidR="0058178B" w:rsidRDefault="0058178B"/>
        </w:tc>
        <w:tc>
          <w:tcPr>
            <w:tcW w:w="2160" w:type="dxa"/>
          </w:tcPr>
          <w:p w:rsidR="0058178B" w:rsidRDefault="0058178B"/>
        </w:tc>
        <w:tc>
          <w:tcPr>
            <w:tcW w:w="2250" w:type="dxa"/>
          </w:tcPr>
          <w:p w:rsidR="0058178B" w:rsidRDefault="0058178B"/>
        </w:tc>
        <w:tc>
          <w:tcPr>
            <w:tcW w:w="2070" w:type="dxa"/>
          </w:tcPr>
          <w:p w:rsidR="0058178B" w:rsidRDefault="0058178B"/>
        </w:tc>
        <w:tc>
          <w:tcPr>
            <w:tcW w:w="1440" w:type="dxa"/>
          </w:tcPr>
          <w:p w:rsidR="0058178B" w:rsidRDefault="0058178B"/>
        </w:tc>
        <w:tc>
          <w:tcPr>
            <w:tcW w:w="1260" w:type="dxa"/>
          </w:tcPr>
          <w:p w:rsidR="0058178B" w:rsidRDefault="0058178B"/>
        </w:tc>
        <w:tc>
          <w:tcPr>
            <w:tcW w:w="900" w:type="dxa"/>
          </w:tcPr>
          <w:p w:rsidR="0058178B" w:rsidRDefault="0058178B"/>
        </w:tc>
        <w:tc>
          <w:tcPr>
            <w:tcW w:w="810" w:type="dxa"/>
          </w:tcPr>
          <w:p w:rsidR="0058178B" w:rsidRDefault="0058178B"/>
        </w:tc>
      </w:tr>
      <w:tr w:rsidR="0058178B" w:rsidTr="00BD2132">
        <w:trPr>
          <w:trHeight w:val="1538"/>
        </w:trPr>
        <w:tc>
          <w:tcPr>
            <w:tcW w:w="990" w:type="dxa"/>
          </w:tcPr>
          <w:p w:rsidR="0058178B" w:rsidRDefault="0058178B"/>
        </w:tc>
        <w:tc>
          <w:tcPr>
            <w:tcW w:w="2520" w:type="dxa"/>
          </w:tcPr>
          <w:p w:rsidR="0058178B" w:rsidRDefault="0058178B"/>
        </w:tc>
        <w:tc>
          <w:tcPr>
            <w:tcW w:w="2160" w:type="dxa"/>
          </w:tcPr>
          <w:p w:rsidR="0058178B" w:rsidRDefault="0058178B"/>
        </w:tc>
        <w:tc>
          <w:tcPr>
            <w:tcW w:w="2250" w:type="dxa"/>
          </w:tcPr>
          <w:p w:rsidR="0058178B" w:rsidRDefault="0058178B"/>
        </w:tc>
        <w:tc>
          <w:tcPr>
            <w:tcW w:w="2070" w:type="dxa"/>
          </w:tcPr>
          <w:p w:rsidR="0058178B" w:rsidRDefault="0058178B"/>
        </w:tc>
        <w:tc>
          <w:tcPr>
            <w:tcW w:w="1440" w:type="dxa"/>
          </w:tcPr>
          <w:p w:rsidR="0058178B" w:rsidRDefault="0058178B"/>
        </w:tc>
        <w:tc>
          <w:tcPr>
            <w:tcW w:w="1260" w:type="dxa"/>
          </w:tcPr>
          <w:p w:rsidR="0058178B" w:rsidRDefault="0058178B"/>
        </w:tc>
        <w:tc>
          <w:tcPr>
            <w:tcW w:w="900" w:type="dxa"/>
          </w:tcPr>
          <w:p w:rsidR="0058178B" w:rsidRDefault="0058178B"/>
        </w:tc>
        <w:tc>
          <w:tcPr>
            <w:tcW w:w="810" w:type="dxa"/>
          </w:tcPr>
          <w:p w:rsidR="0058178B" w:rsidRDefault="0058178B"/>
        </w:tc>
      </w:tr>
      <w:bookmarkEnd w:id="1"/>
    </w:tbl>
    <w:p w:rsidR="003A2F26" w:rsidRDefault="003A2F26" w:rsidP="003352F8"/>
    <w:p w:rsidR="001921DB" w:rsidRDefault="001921DB" w:rsidP="003352F8">
      <w:r>
        <w:lastRenderedPageBreak/>
        <w:t>Directions:</w:t>
      </w:r>
    </w:p>
    <w:p w:rsidR="00A11F28" w:rsidRDefault="00A11F28" w:rsidP="003352F8"/>
    <w:p w:rsidR="001921DB" w:rsidRPr="00E8284A" w:rsidRDefault="001921DB" w:rsidP="003352F8">
      <w:r w:rsidRPr="00A11F28">
        <w:rPr>
          <w:u w:val="single"/>
        </w:rPr>
        <w:t>PROBLEM/TRIGGER</w:t>
      </w:r>
      <w:r w:rsidRPr="00A11F28">
        <w:rPr>
          <w:b/>
        </w:rPr>
        <w:t xml:space="preserve"> </w:t>
      </w:r>
      <w:r>
        <w:t>– What or who upset you? I.E</w:t>
      </w:r>
      <w:r w:rsidRPr="001921DB">
        <w:rPr>
          <w:i/>
        </w:rPr>
        <w:t>. “</w:t>
      </w:r>
      <w:r w:rsidR="00704B44">
        <w:rPr>
          <w:i/>
        </w:rPr>
        <w:t>Barry gave me a harsh</w:t>
      </w:r>
      <w:r w:rsidR="00E8284A">
        <w:rPr>
          <w:i/>
        </w:rPr>
        <w:t xml:space="preserve"> look</w:t>
      </w:r>
      <w:r w:rsidRPr="001921DB">
        <w:rPr>
          <w:i/>
        </w:rPr>
        <w:t>”.</w:t>
      </w:r>
    </w:p>
    <w:p w:rsidR="00E8284A" w:rsidRDefault="00E8284A" w:rsidP="003352F8">
      <w:pPr>
        <w:rPr>
          <w:i/>
        </w:rPr>
      </w:pPr>
    </w:p>
    <w:p w:rsidR="001921DB" w:rsidRPr="00E8284A" w:rsidRDefault="001921DB" w:rsidP="003352F8">
      <w:r w:rsidRPr="00A11F28">
        <w:rPr>
          <w:u w:val="single"/>
        </w:rPr>
        <w:t>REACTION</w:t>
      </w:r>
      <w:r>
        <w:t xml:space="preserve"> – What happened when you got upset? What actions? I.E. </w:t>
      </w:r>
      <w:r w:rsidRPr="001921DB">
        <w:rPr>
          <w:i/>
        </w:rPr>
        <w:t>“I shutdown and avoided him” or “</w:t>
      </w:r>
      <w:r w:rsidR="0090246B">
        <w:rPr>
          <w:i/>
        </w:rPr>
        <w:t>I gave him the finger</w:t>
      </w:r>
      <w:r w:rsidRPr="001921DB">
        <w:rPr>
          <w:i/>
        </w:rPr>
        <w:t>”</w:t>
      </w:r>
      <w:r w:rsidR="00E8284A">
        <w:rPr>
          <w:i/>
        </w:rPr>
        <w:t>.</w:t>
      </w:r>
    </w:p>
    <w:p w:rsidR="00E8284A" w:rsidRPr="001921DB" w:rsidRDefault="00E8284A" w:rsidP="003352F8">
      <w:pPr>
        <w:rPr>
          <w:i/>
        </w:rPr>
      </w:pPr>
    </w:p>
    <w:p w:rsidR="001921DB" w:rsidRPr="00E8284A" w:rsidRDefault="001921DB" w:rsidP="003352F8">
      <w:r w:rsidRPr="00A11F28">
        <w:rPr>
          <w:u w:val="single"/>
        </w:rPr>
        <w:t>BELIEF/STORY</w:t>
      </w:r>
      <w:r>
        <w:t xml:space="preserve"> (Boomerang) – What do you believe about the situation or person?</w:t>
      </w:r>
      <w:r w:rsidR="00EF641E">
        <w:t xml:space="preserve"> And/or what does the situation or person reflect back to you about yourself? </w:t>
      </w:r>
      <w:r>
        <w:t xml:space="preserve"> I.E</w:t>
      </w:r>
      <w:r w:rsidR="00EF641E">
        <w:t xml:space="preserve"> </w:t>
      </w:r>
      <w:r w:rsidR="00EF641E" w:rsidRPr="00EF641E">
        <w:rPr>
          <w:i/>
        </w:rPr>
        <w:t>Belief/Story:</w:t>
      </w:r>
      <w:r>
        <w:t xml:space="preserve"> </w:t>
      </w:r>
      <w:r w:rsidRPr="001921DB">
        <w:rPr>
          <w:i/>
        </w:rPr>
        <w:t>“</w:t>
      </w:r>
      <w:r w:rsidR="00E8284A">
        <w:rPr>
          <w:i/>
        </w:rPr>
        <w:t>Barry</w:t>
      </w:r>
      <w:r w:rsidRPr="001921DB">
        <w:rPr>
          <w:i/>
        </w:rPr>
        <w:t xml:space="preserve"> hates me”</w:t>
      </w:r>
      <w:r w:rsidR="00EF641E">
        <w:t xml:space="preserve">, </w:t>
      </w:r>
      <w:r w:rsidRPr="001921DB">
        <w:rPr>
          <w:i/>
        </w:rPr>
        <w:t>“</w:t>
      </w:r>
      <w:r w:rsidR="00E8284A">
        <w:rPr>
          <w:i/>
        </w:rPr>
        <w:t>Barry</w:t>
      </w:r>
      <w:r w:rsidRPr="001921DB">
        <w:rPr>
          <w:i/>
        </w:rPr>
        <w:t xml:space="preserve"> shouldn’</w:t>
      </w:r>
      <w:r w:rsidR="00E8284A">
        <w:rPr>
          <w:i/>
        </w:rPr>
        <w:t>t look at me like that</w:t>
      </w:r>
      <w:r w:rsidRPr="001921DB">
        <w:rPr>
          <w:i/>
        </w:rPr>
        <w:t>”</w:t>
      </w:r>
      <w:r w:rsidR="00E8284A">
        <w:rPr>
          <w:i/>
        </w:rPr>
        <w:t>.</w:t>
      </w:r>
      <w:r w:rsidR="00EF641E">
        <w:rPr>
          <w:i/>
        </w:rPr>
        <w:t xml:space="preserve"> Or Boomerang: “I not good enough”, “I’m unlikable”.</w:t>
      </w:r>
    </w:p>
    <w:p w:rsidR="00E8284A" w:rsidRDefault="00E8284A" w:rsidP="003352F8">
      <w:pPr>
        <w:rPr>
          <w:i/>
        </w:rPr>
      </w:pPr>
    </w:p>
    <w:p w:rsidR="001921DB" w:rsidRDefault="001921DB" w:rsidP="003352F8">
      <w:pPr>
        <w:rPr>
          <w:i/>
        </w:rPr>
      </w:pPr>
      <w:r w:rsidRPr="00A11F28">
        <w:rPr>
          <w:u w:val="single"/>
        </w:rPr>
        <w:t>EMOTION/SENSATION</w:t>
      </w:r>
      <w:r>
        <w:t xml:space="preserve"> – What did you feel? I.E. “</w:t>
      </w:r>
      <w:r w:rsidRPr="001921DB">
        <w:rPr>
          <w:i/>
        </w:rPr>
        <w:t>Shame, fear, anger, contraction in the belly…</w:t>
      </w:r>
      <w:proofErr w:type="spellStart"/>
      <w:r w:rsidRPr="001921DB">
        <w:rPr>
          <w:i/>
        </w:rPr>
        <w:t>etc</w:t>
      </w:r>
      <w:proofErr w:type="spellEnd"/>
      <w:r w:rsidRPr="001921DB">
        <w:rPr>
          <w:i/>
        </w:rPr>
        <w:t>”</w:t>
      </w:r>
    </w:p>
    <w:p w:rsidR="006B08F9" w:rsidRDefault="006B08F9" w:rsidP="003352F8">
      <w:pPr>
        <w:rPr>
          <w:i/>
        </w:rPr>
      </w:pPr>
    </w:p>
    <w:p w:rsidR="006B08F9" w:rsidRDefault="006B08F9" w:rsidP="006B08F9">
      <w:r>
        <w:rPr>
          <w:u w:val="single"/>
        </w:rPr>
        <w:t>NON-VIOLENT EXPRESSION</w:t>
      </w:r>
      <w:r w:rsidRPr="00A11F28">
        <w:rPr>
          <w:u w:val="single"/>
        </w:rPr>
        <w:t>?</w:t>
      </w:r>
      <w:r>
        <w:t xml:space="preserve"> – If need be, during or after the trigger, did I non-violently express to the person how I felt? I.E. “Yes” or “No”</w:t>
      </w:r>
    </w:p>
    <w:p w:rsidR="006B08F9" w:rsidRDefault="006B08F9" w:rsidP="006B08F9">
      <w:pPr>
        <w:ind w:left="720"/>
        <w:rPr>
          <w:i/>
        </w:rPr>
      </w:pPr>
      <w:r>
        <w:rPr>
          <w:i/>
        </w:rPr>
        <w:t>Examples: During - “</w:t>
      </w:r>
      <w:r w:rsidRPr="0090246B">
        <w:rPr>
          <w:i/>
        </w:rPr>
        <w:t>Barry</w:t>
      </w:r>
      <w:r>
        <w:rPr>
          <w:i/>
        </w:rPr>
        <w:t xml:space="preserve"> – I’m feeling fear and shame right now; nothing you did. Let me go look at this.” </w:t>
      </w:r>
    </w:p>
    <w:p w:rsidR="006B08F9" w:rsidRPr="0090246B" w:rsidRDefault="006B08F9" w:rsidP="006B08F9">
      <w:pPr>
        <w:ind w:left="720"/>
        <w:rPr>
          <w:i/>
        </w:rPr>
      </w:pPr>
      <w:r>
        <w:rPr>
          <w:i/>
        </w:rPr>
        <w:t>After - “Barry,</w:t>
      </w:r>
      <w:r w:rsidRPr="0090246B">
        <w:rPr>
          <w:i/>
        </w:rPr>
        <w:t xml:space="preserve"> I was triggered</w:t>
      </w:r>
      <w:r>
        <w:rPr>
          <w:i/>
        </w:rPr>
        <w:t xml:space="preserve"> into fear and shame earlier. I</w:t>
      </w:r>
      <w:r w:rsidRPr="0090246B">
        <w:rPr>
          <w:i/>
        </w:rPr>
        <w:t>t had nothing to do with you and everything to do with me and my beliefs. I</w:t>
      </w:r>
      <w:r>
        <w:rPr>
          <w:i/>
        </w:rPr>
        <w:t>t</w:t>
      </w:r>
      <w:r w:rsidRPr="0090246B">
        <w:rPr>
          <w:i/>
        </w:rPr>
        <w:t xml:space="preserve"> w</w:t>
      </w:r>
      <w:r>
        <w:rPr>
          <w:i/>
        </w:rPr>
        <w:t>as wrong and inconsiderate of me to give you the finger.”</w:t>
      </w:r>
    </w:p>
    <w:p w:rsidR="006B08F9" w:rsidRDefault="006B08F9" w:rsidP="003352F8"/>
    <w:p w:rsidR="001921DB" w:rsidRDefault="001921DB" w:rsidP="003352F8">
      <w:pPr>
        <w:rPr>
          <w:i/>
        </w:rPr>
      </w:pPr>
      <w:r w:rsidRPr="00A11F28">
        <w:rPr>
          <w:u w:val="single"/>
        </w:rPr>
        <w:t>TOOL</w:t>
      </w:r>
      <w:r>
        <w:t xml:space="preserve"> – What tool did you use to deal with the upset? </w:t>
      </w:r>
      <w:r w:rsidR="00E8284A">
        <w:t xml:space="preserve">I.E. </w:t>
      </w:r>
      <w:r w:rsidRPr="001921DB">
        <w:rPr>
          <w:i/>
        </w:rPr>
        <w:t>“Simple inquiry, Unfindable Inquiry, tapping…</w:t>
      </w:r>
      <w:proofErr w:type="spellStart"/>
      <w:r w:rsidRPr="001921DB">
        <w:rPr>
          <w:i/>
        </w:rPr>
        <w:t>etc</w:t>
      </w:r>
      <w:proofErr w:type="spellEnd"/>
      <w:r w:rsidRPr="001921DB">
        <w:rPr>
          <w:i/>
        </w:rPr>
        <w:t>”</w:t>
      </w:r>
    </w:p>
    <w:p w:rsidR="00E8284A" w:rsidRDefault="00E8284A" w:rsidP="003352F8">
      <w:pPr>
        <w:rPr>
          <w:i/>
        </w:rPr>
      </w:pPr>
    </w:p>
    <w:p w:rsidR="00E8284A" w:rsidRDefault="00E8284A" w:rsidP="003352F8">
      <w:r w:rsidRPr="00A11F28">
        <w:rPr>
          <w:u w:val="single"/>
        </w:rPr>
        <w:t>HELP?</w:t>
      </w:r>
      <w:r>
        <w:t xml:space="preserve"> </w:t>
      </w:r>
      <w:r w:rsidR="0090246B">
        <w:t>–</w:t>
      </w:r>
      <w:r>
        <w:t xml:space="preserve"> </w:t>
      </w:r>
      <w:r w:rsidR="0090246B">
        <w:t xml:space="preserve">Did using </w:t>
      </w:r>
      <w:r w:rsidR="00E007EC">
        <w:t>the tool and/or non-violently expressing</w:t>
      </w:r>
      <w:r w:rsidR="0090246B">
        <w:t xml:space="preserve"> help? Did you get free/clear? I.E. “Yes” or “No”.</w:t>
      </w:r>
    </w:p>
    <w:p w:rsidR="0090246B" w:rsidRDefault="0090246B" w:rsidP="003352F8"/>
    <w:p w:rsidR="0090246B" w:rsidRPr="00E8284A" w:rsidRDefault="0090246B" w:rsidP="003352F8">
      <w:r w:rsidRPr="00A11F28">
        <w:rPr>
          <w:u w:val="single"/>
        </w:rPr>
        <w:t>GAP</w:t>
      </w:r>
      <w:r w:rsidR="00E007EC">
        <w:t xml:space="preserve"> – How much time elapsed b</w:t>
      </w:r>
      <w:r>
        <w:t>etween the trigg</w:t>
      </w:r>
      <w:r w:rsidR="009163B2">
        <w:t xml:space="preserve">er and picking up a tool to use? I.E. “10 minutes” or “7 years”. </w:t>
      </w:r>
    </w:p>
    <w:sectPr w:rsidR="0090246B" w:rsidRPr="00E8284A" w:rsidSect="00FD08A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89" w:rsidRDefault="00DD2189" w:rsidP="005F5FEC">
      <w:pPr>
        <w:spacing w:after="0" w:line="240" w:lineRule="auto"/>
      </w:pPr>
      <w:r>
        <w:separator/>
      </w:r>
    </w:p>
  </w:endnote>
  <w:endnote w:type="continuationSeparator" w:id="0">
    <w:p w:rsidR="00DD2189" w:rsidRDefault="00DD2189" w:rsidP="005F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F9" w:rsidRDefault="006B08F9">
    <w:pPr>
      <w:pStyle w:val="Footer"/>
    </w:pPr>
    <w:r>
      <w:t>© The Kiloby Center 2017</w:t>
    </w:r>
  </w:p>
  <w:p w:rsidR="006B08F9" w:rsidRDefault="006B08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89" w:rsidRDefault="00DD2189" w:rsidP="005F5FEC">
      <w:pPr>
        <w:spacing w:after="0" w:line="240" w:lineRule="auto"/>
      </w:pPr>
      <w:r>
        <w:separator/>
      </w:r>
    </w:p>
  </w:footnote>
  <w:footnote w:type="continuationSeparator" w:id="0">
    <w:p w:rsidR="00DD2189" w:rsidRDefault="00DD2189" w:rsidP="005F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32" w:rsidRDefault="00BD2132">
    <w:pPr>
      <w:pStyle w:val="Header"/>
    </w:pPr>
    <w:r>
      <w:ptab w:relativeTo="margin" w:alignment="center" w:leader="none"/>
    </w:r>
    <w:r w:rsidRPr="00BD2132">
      <w:rPr>
        <w:rFonts w:ascii="Times New Roman" w:hAnsi="Times New Roman" w:cs="Times New Roman"/>
        <w:sz w:val="24"/>
        <w:szCs w:val="24"/>
      </w:rPr>
      <w:t>TRIGGER WORKSHEET</w:t>
    </w:r>
    <w:r w:rsidRPr="00BD213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A3"/>
    <w:rsid w:val="00180EA5"/>
    <w:rsid w:val="001921DB"/>
    <w:rsid w:val="001A46C3"/>
    <w:rsid w:val="001E6FFA"/>
    <w:rsid w:val="002B1AFB"/>
    <w:rsid w:val="003352F8"/>
    <w:rsid w:val="003A2F26"/>
    <w:rsid w:val="00463A29"/>
    <w:rsid w:val="0058178B"/>
    <w:rsid w:val="005F5FEC"/>
    <w:rsid w:val="00640DA5"/>
    <w:rsid w:val="006420B6"/>
    <w:rsid w:val="006B05C2"/>
    <w:rsid w:val="006B08F9"/>
    <w:rsid w:val="00704B44"/>
    <w:rsid w:val="0074762E"/>
    <w:rsid w:val="007B3329"/>
    <w:rsid w:val="008476F9"/>
    <w:rsid w:val="0090246B"/>
    <w:rsid w:val="009163B2"/>
    <w:rsid w:val="00971BB1"/>
    <w:rsid w:val="00A11F28"/>
    <w:rsid w:val="00B85FAE"/>
    <w:rsid w:val="00BD2132"/>
    <w:rsid w:val="00C65EFC"/>
    <w:rsid w:val="00CD1005"/>
    <w:rsid w:val="00D84554"/>
    <w:rsid w:val="00DD2189"/>
    <w:rsid w:val="00E007EC"/>
    <w:rsid w:val="00E0171C"/>
    <w:rsid w:val="00E8284A"/>
    <w:rsid w:val="00EF641E"/>
    <w:rsid w:val="00F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EC"/>
  </w:style>
  <w:style w:type="paragraph" w:styleId="Footer">
    <w:name w:val="footer"/>
    <w:basedOn w:val="Normal"/>
    <w:link w:val="FooterChar"/>
    <w:uiPriority w:val="99"/>
    <w:unhideWhenUsed/>
    <w:rsid w:val="005F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EC"/>
  </w:style>
  <w:style w:type="paragraph" w:styleId="Footer">
    <w:name w:val="footer"/>
    <w:basedOn w:val="Normal"/>
    <w:link w:val="FooterChar"/>
    <w:uiPriority w:val="99"/>
    <w:unhideWhenUsed/>
    <w:rsid w:val="005F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Sewich</dc:creator>
  <cp:lastModifiedBy>Apple</cp:lastModifiedBy>
  <cp:revision>2</cp:revision>
  <cp:lastPrinted>2017-06-30T19:38:00Z</cp:lastPrinted>
  <dcterms:created xsi:type="dcterms:W3CDTF">2019-07-20T19:11:00Z</dcterms:created>
  <dcterms:modified xsi:type="dcterms:W3CDTF">2019-07-20T19:11:00Z</dcterms:modified>
</cp:coreProperties>
</file>